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46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</w:tblGrid>
      <w:tr w:rsidR="00CE6759" w:rsidRPr="0058444B" w:rsidTr="00CE6759">
        <w:trPr>
          <w:trHeight w:val="429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759" w:rsidRPr="0058444B" w:rsidRDefault="00CE6759" w:rsidP="00A76935">
            <w:pPr>
              <w:widowControl/>
              <w:snapToGrid w:val="0"/>
              <w:jc w:val="right"/>
              <w:rPr>
                <w:rFonts w:ascii="Times New Roman" w:eastAsia="Meiryo UI" w:hAnsi="Times New Roman" w:cs="Times New Roman"/>
                <w:color w:val="000000"/>
                <w:kern w:val="0"/>
                <w:sz w:val="26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 w:val="26"/>
                <w:szCs w:val="26"/>
              </w:rPr>
              <w:t xml:space="preserve">Ngày         tháng       năm                                                                                                           </w:t>
            </w:r>
            <w:r w:rsidR="00B5336B">
              <w:rPr>
                <w:rFonts w:ascii="Times New Roman" w:eastAsia="Meiryo UI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  <w:r w:rsidR="00E938B2">
              <w:rPr>
                <w:rFonts w:ascii="Times New Roman" w:eastAsia="Meiryo UI" w:hAnsi="Times New Roman" w:cs="Times New Roman" w:hint="eastAsia"/>
                <w:color w:val="000000"/>
                <w:kern w:val="0"/>
                <w:sz w:val="26"/>
                <w:szCs w:val="26"/>
              </w:rPr>
              <w:t>7</w:t>
            </w:r>
            <w:r w:rsidR="002C2EC0"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Date   </w:t>
            </w:r>
            <w:r w:rsidR="00B5336B">
              <w:rPr>
                <w:rFonts w:ascii="Times New Roman" w:eastAsia="Meiryo UI" w:hAnsi="Times New Roman" w:cs="Times New Roman" w:hint="eastAsia"/>
                <w:i/>
                <w:iCs/>
                <w:color w:val="000000"/>
                <w:kern w:val="0"/>
                <w:sz w:val="26"/>
                <w:szCs w:val="26"/>
              </w:rPr>
              <w:t>8</w:t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month   2015  year </w:t>
            </w:r>
          </w:p>
        </w:tc>
      </w:tr>
      <w:tr w:rsidR="00CE6759" w:rsidRPr="0058444B" w:rsidTr="00CE6759">
        <w:trPr>
          <w:trHeight w:val="429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759" w:rsidRPr="0058444B" w:rsidRDefault="00CE6759" w:rsidP="00A76935">
            <w:pPr>
              <w:widowControl/>
              <w:snapToGrid w:val="0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CE6759" w:rsidRPr="0058444B" w:rsidRDefault="00CE6759">
      <w:pPr>
        <w:rPr>
          <w:rFonts w:ascii="Times New Roman" w:eastAsia="Meiryo UI" w:hAnsi="Times New Roman" w:cs="Times New Roman"/>
        </w:rPr>
      </w:pPr>
      <w:r w:rsidRPr="0058444B">
        <w:rPr>
          <w:rFonts w:ascii="Times New Roman" w:eastAsia="Meiryo UI" w:hAnsi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737F102" wp14:editId="4825C4B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00400" cy="467085"/>
            <wp:effectExtent l="0" t="0" r="0" b="9525"/>
            <wp:wrapNone/>
            <wp:docPr id="10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19" cy="4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DC1" w:rsidRPr="0058444B" w:rsidRDefault="004E0DC1">
      <w:pPr>
        <w:rPr>
          <w:rFonts w:ascii="Times New Roman" w:eastAsia="Meiryo UI" w:hAnsi="Times New Roman" w:cs="Times New Roman"/>
        </w:rPr>
      </w:pPr>
    </w:p>
    <w:tbl>
      <w:tblPr>
        <w:tblStyle w:val="TableGrid"/>
        <w:tblpPr w:leftFromText="142" w:rightFromText="142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3132"/>
        <w:gridCol w:w="6859"/>
      </w:tblGrid>
      <w:tr w:rsidR="00A76935" w:rsidRPr="0058444B" w:rsidTr="00554C22">
        <w:trPr>
          <w:trHeight w:val="418"/>
        </w:trPr>
        <w:tc>
          <w:tcPr>
            <w:tcW w:w="9991" w:type="dxa"/>
            <w:gridSpan w:val="2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 xml:space="preserve">Company / </w:t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>Công ty</w:t>
            </w:r>
          </w:p>
        </w:tc>
      </w:tr>
      <w:tr w:rsidR="00A76935" w:rsidRPr="0058444B" w:rsidTr="00554C22">
        <w:tc>
          <w:tcPr>
            <w:tcW w:w="3132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 xml:space="preserve">Company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>Tên công ty</w:t>
            </w:r>
          </w:p>
        </w:tc>
        <w:tc>
          <w:tcPr>
            <w:tcW w:w="6859" w:type="dxa"/>
            <w:vAlign w:val="center"/>
          </w:tcPr>
          <w:p w:rsidR="00A76935" w:rsidRPr="0058444B" w:rsidRDefault="00A1626D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>N/A</w:t>
            </w:r>
          </w:p>
        </w:tc>
      </w:tr>
      <w:tr w:rsidR="00A76935" w:rsidRPr="0058444B" w:rsidTr="00554C22">
        <w:tc>
          <w:tcPr>
            <w:tcW w:w="3132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 xml:space="preserve">Type of industry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>Ngành ngh</w:t>
            </w:r>
            <w:r w:rsidRPr="0058444B">
              <w:rPr>
                <w:rFonts w:ascii="Times New Roman" w:eastAsia="MingLiU" w:hAnsi="Times New Roman" w:cs="Times New Roman"/>
                <w:i/>
                <w:iCs/>
                <w:color w:val="000000"/>
                <w:kern w:val="0"/>
                <w:szCs w:val="26"/>
              </w:rPr>
              <w:t>ề</w:t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 xml:space="preserve"> kinh doanh</w:t>
            </w:r>
          </w:p>
        </w:tc>
        <w:tc>
          <w:tcPr>
            <w:tcW w:w="6859" w:type="dxa"/>
            <w:vAlign w:val="center"/>
          </w:tcPr>
          <w:p w:rsidR="0018207B" w:rsidRPr="0018207B" w:rsidRDefault="0018207B" w:rsidP="0018207B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◆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Trading company (Machine Tool)</w:t>
            </w:r>
          </w:p>
          <w:p w:rsidR="0058444B" w:rsidRPr="0058444B" w:rsidRDefault="0018207B" w:rsidP="0018207B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◆商社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（工作機械）</w:t>
            </w:r>
          </w:p>
        </w:tc>
      </w:tr>
      <w:tr w:rsidR="00A76935" w:rsidRPr="0058444B" w:rsidTr="00554C22">
        <w:tc>
          <w:tcPr>
            <w:tcW w:w="3132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 xml:space="preserve">Number of employees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 xml:space="preserve"> Quy mô nhân viên</w:t>
            </w:r>
          </w:p>
        </w:tc>
        <w:tc>
          <w:tcPr>
            <w:tcW w:w="6859" w:type="dxa"/>
            <w:vAlign w:val="center"/>
          </w:tcPr>
          <w:p w:rsidR="00A76935" w:rsidRPr="0058444B" w:rsidRDefault="0018207B" w:rsidP="00031E7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>2 persons(Japanese 1 person)</w:t>
            </w:r>
          </w:p>
        </w:tc>
      </w:tr>
      <w:tr w:rsidR="00A76935" w:rsidRPr="0058444B" w:rsidTr="00554C22">
        <w:tc>
          <w:tcPr>
            <w:tcW w:w="3132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>Phone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>Điện thoại</w:t>
            </w:r>
          </w:p>
        </w:tc>
        <w:tc>
          <w:tcPr>
            <w:tcW w:w="6859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bookmarkStart w:id="0" w:name="_GoBack"/>
            <w:bookmarkEnd w:id="0"/>
          </w:p>
        </w:tc>
      </w:tr>
      <w:tr w:rsidR="00A76935" w:rsidRPr="0058444B" w:rsidTr="00554C22">
        <w:tc>
          <w:tcPr>
            <w:tcW w:w="3132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>Other information</w:t>
            </w:r>
          </w:p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 xml:space="preserve"> </w:t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>Thông tin khác</w:t>
            </w:r>
          </w:p>
        </w:tc>
        <w:tc>
          <w:tcPr>
            <w:tcW w:w="6859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</w:p>
        </w:tc>
      </w:tr>
      <w:tr w:rsidR="00A76935" w:rsidRPr="0058444B" w:rsidTr="00554C22">
        <w:tc>
          <w:tcPr>
            <w:tcW w:w="3132" w:type="dxa"/>
            <w:vAlign w:val="center"/>
          </w:tcPr>
          <w:p w:rsidR="00A76935" w:rsidRPr="0058444B" w:rsidRDefault="00A76935" w:rsidP="00554C22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 xml:space="preserve">Established Date 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6"/>
              </w:rPr>
              <w:t>Ngày thành lập</w:t>
            </w:r>
          </w:p>
        </w:tc>
        <w:tc>
          <w:tcPr>
            <w:tcW w:w="6859" w:type="dxa"/>
            <w:vAlign w:val="center"/>
          </w:tcPr>
          <w:p w:rsidR="0058444B" w:rsidRPr="0058444B" w:rsidRDefault="0058444B" w:rsidP="0058444B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</w:p>
        </w:tc>
      </w:tr>
    </w:tbl>
    <w:p w:rsidR="00A76935" w:rsidRPr="0058444B" w:rsidRDefault="00A76935">
      <w:pPr>
        <w:rPr>
          <w:rFonts w:ascii="Times New Roman" w:eastAsia="Meiryo UI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6859"/>
      </w:tblGrid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widowControl/>
              <w:snapToGrid w:val="0"/>
              <w:contextualSpacing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>Job ID *</w:t>
            </w:r>
          </w:p>
        </w:tc>
        <w:tc>
          <w:tcPr>
            <w:tcW w:w="6859" w:type="dxa"/>
            <w:vAlign w:val="center"/>
          </w:tcPr>
          <w:p w:rsidR="00AA6F01" w:rsidRPr="0058444B" w:rsidRDefault="00AA6F01" w:rsidP="00AA6F01">
            <w:pPr>
              <w:rPr>
                <w:rFonts w:ascii="Times New Roman" w:eastAsia="Meiryo UI" w:hAnsi="Times New Roman" w:cs="Times New Roman"/>
                <w:b/>
                <w:color w:val="FF0000"/>
              </w:rPr>
            </w:pPr>
          </w:p>
        </w:tc>
      </w:tr>
      <w:tr w:rsidR="00BA522C" w:rsidRPr="0058444B" w:rsidTr="00AA6F01">
        <w:tc>
          <w:tcPr>
            <w:tcW w:w="3132" w:type="dxa"/>
            <w:vAlign w:val="center"/>
          </w:tcPr>
          <w:p w:rsidR="00BA522C" w:rsidRPr="0058444B" w:rsidRDefault="00BA522C" w:rsidP="00BA522C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>Company business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>Lĩnh vực kinh doanh của công ty</w:t>
            </w:r>
          </w:p>
        </w:tc>
        <w:tc>
          <w:tcPr>
            <w:tcW w:w="6859" w:type="dxa"/>
            <w:vAlign w:val="center"/>
          </w:tcPr>
          <w:p w:rsidR="00BA522C" w:rsidRPr="0018207B" w:rsidRDefault="00BA522C" w:rsidP="00BA522C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◆</w:t>
            </w:r>
            <w:r w:rsidRPr="0018207B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 xml:space="preserve"> Specialized trading company.</w:t>
            </w:r>
          </w:p>
          <w:p w:rsidR="00BA522C" w:rsidRPr="0018207B" w:rsidRDefault="00BA522C" w:rsidP="00BA522C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  <w:t>* Trading company in tool machine and industrial machine.</w:t>
            </w:r>
          </w:p>
          <w:p w:rsidR="00BA522C" w:rsidRPr="0018207B" w:rsidRDefault="00BA522C" w:rsidP="00BA522C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◆専門商社</w:t>
            </w:r>
          </w:p>
          <w:p w:rsidR="00BA522C" w:rsidRPr="0058444B" w:rsidRDefault="00BA522C" w:rsidP="00BA522C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Cs w:val="26"/>
              </w:rPr>
            </w:pPr>
            <w:r w:rsidRPr="0018207B">
              <w:rPr>
                <w:rFonts w:ascii="Times New Roman" w:eastAsia="Meiryo UI" w:hAnsi="Times New Roman" w:cs="Times New Roman" w:hint="eastAsia"/>
                <w:color w:val="000000"/>
                <w:kern w:val="0"/>
                <w:szCs w:val="26"/>
              </w:rPr>
              <w:t>＊工作機械や産業機械の貿易会社。</w:t>
            </w: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 xml:space="preserve">Title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Chức vụ</w:t>
            </w:r>
          </w:p>
        </w:tc>
        <w:tc>
          <w:tcPr>
            <w:tcW w:w="6859" w:type="dxa"/>
            <w:vAlign w:val="center"/>
          </w:tcPr>
          <w:p w:rsidR="0058444B" w:rsidRPr="0058444B" w:rsidRDefault="0058444B" w:rsidP="0058444B">
            <w:pPr>
              <w:widowControl/>
              <w:snapToGrid w:val="0"/>
              <w:contextualSpacing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 w:rsidRPr="0058444B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◆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CNC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工作機械メンテナンスエンジニア</w:t>
            </w:r>
          </w:p>
          <w:p w:rsidR="00AA6F01" w:rsidRPr="0058444B" w:rsidRDefault="0058444B" w:rsidP="00BA522C">
            <w:pPr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◆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CNC Maintenance Engineer of Tooling Machine</w:t>
            </w: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widowControl/>
              <w:snapToGrid w:val="0"/>
              <w:jc w:val="center"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>Job description</w:t>
            </w:r>
          </w:p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>Miêu tả công việc</w:t>
            </w:r>
          </w:p>
        </w:tc>
        <w:tc>
          <w:tcPr>
            <w:tcW w:w="6859" w:type="dxa"/>
            <w:vAlign w:val="center"/>
          </w:tcPr>
          <w:p w:rsidR="00BA522C" w:rsidRDefault="0058444B" w:rsidP="0058444B">
            <w:pPr>
              <w:widowControl/>
              <w:snapToGrid w:val="0"/>
              <w:contextualSpacing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>■</w:t>
            </w:r>
            <w:r w:rsidR="00031E7A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CNC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工作機械のメンテナンス</w:t>
            </w:r>
          </w:p>
          <w:p w:rsidR="00BA522C" w:rsidRDefault="008C7BE0" w:rsidP="0058444B">
            <w:pPr>
              <w:widowControl/>
              <w:snapToGrid w:val="0"/>
              <w:contextualSpacing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・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客先訪問し、販売した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CNC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工作機械の保守・修理を行う。</w:t>
            </w:r>
          </w:p>
          <w:p w:rsidR="00BA522C" w:rsidRDefault="008C7BE0" w:rsidP="0058444B">
            <w:pPr>
              <w:widowControl/>
              <w:snapToGrid w:val="0"/>
              <w:contextualSpacing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◆</w:t>
            </w:r>
            <w:r w:rsidR="00BA522C"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CNC Tooling Machine Maintenance works</w:t>
            </w:r>
          </w:p>
          <w:p w:rsidR="00AA6F01" w:rsidRPr="0058444B" w:rsidRDefault="00BA522C" w:rsidP="00371BE3">
            <w:pPr>
              <w:widowControl/>
              <w:snapToGrid w:val="0"/>
              <w:contextualSpacing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Meiryo UI" w:hAnsi="Times New Roman" w:cs="Times New Roman" w:hint="eastAsia"/>
                <w:color w:val="000000"/>
                <w:kern w:val="0"/>
                <w:szCs w:val="21"/>
              </w:rPr>
              <w:t>Visiting customer to check and repair tooling machine.</w:t>
            </w:r>
          </w:p>
        </w:tc>
      </w:tr>
      <w:tr w:rsidR="00E86973" w:rsidRPr="0058444B" w:rsidTr="00AA6F01">
        <w:tc>
          <w:tcPr>
            <w:tcW w:w="3132" w:type="dxa"/>
            <w:vAlign w:val="center"/>
          </w:tcPr>
          <w:p w:rsidR="00E86973" w:rsidRPr="0058444B" w:rsidRDefault="00E86973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 xml:space="preserve">Requirements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>Yêu cầu</w:t>
            </w:r>
          </w:p>
        </w:tc>
        <w:tc>
          <w:tcPr>
            <w:tcW w:w="6859" w:type="dxa"/>
            <w:vAlign w:val="center"/>
          </w:tcPr>
          <w:p w:rsidR="00E86973" w:rsidRPr="0058444B" w:rsidRDefault="00E86973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 w:hint="eastAsia"/>
              </w:rPr>
              <w:t>性別：</w:t>
            </w:r>
            <w:r w:rsidR="008C7BE0">
              <w:rPr>
                <w:rFonts w:ascii="Times New Roman" w:eastAsia="Meiryo UI" w:hAnsi="Times New Roman" w:cs="Times New Roman" w:hint="eastAsia"/>
              </w:rPr>
              <w:t>不問</w:t>
            </w:r>
          </w:p>
          <w:p w:rsidR="005A3129" w:rsidRDefault="00E86973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/>
              </w:rPr>
              <w:t>年齢</w:t>
            </w:r>
            <w:r>
              <w:rPr>
                <w:rFonts w:ascii="Times New Roman" w:eastAsia="Meiryo UI" w:hAnsi="Times New Roman" w:cs="Times New Roman" w:hint="eastAsia"/>
              </w:rPr>
              <w:t>：</w:t>
            </w:r>
            <w:r w:rsidR="005A3129">
              <w:rPr>
                <w:rFonts w:ascii="Times New Roman" w:eastAsia="Meiryo UI" w:hAnsi="Times New Roman" w:cs="Times New Roman" w:hint="eastAsia"/>
              </w:rPr>
              <w:t>30</w:t>
            </w:r>
            <w:r w:rsidR="005A3129">
              <w:rPr>
                <w:rFonts w:ascii="Times New Roman" w:eastAsia="Meiryo UI" w:hAnsi="Times New Roman" w:cs="Times New Roman" w:hint="eastAsia"/>
              </w:rPr>
              <w:t>歳</w:t>
            </w:r>
            <w:r w:rsidR="00BA522C">
              <w:rPr>
                <w:rFonts w:ascii="Times New Roman" w:eastAsia="Meiryo UI" w:hAnsi="Times New Roman" w:cs="Times New Roman" w:hint="eastAsia"/>
              </w:rPr>
              <w:t>未満が望ましい</w:t>
            </w:r>
          </w:p>
          <w:p w:rsidR="00B05962" w:rsidRDefault="005A3129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 w:hint="eastAsia"/>
              </w:rPr>
              <w:t>学歴：</w:t>
            </w:r>
            <w:r w:rsidR="00BA522C">
              <w:rPr>
                <w:rFonts w:ascii="Times New Roman" w:eastAsia="Meiryo UI" w:hAnsi="Times New Roman" w:cs="Times New Roman" w:hint="eastAsia"/>
              </w:rPr>
              <w:t>機械技術に関する</w:t>
            </w:r>
            <w:r w:rsidR="00B05962">
              <w:rPr>
                <w:rFonts w:ascii="Times New Roman" w:eastAsia="Meiryo UI" w:hAnsi="Times New Roman" w:cs="Times New Roman" w:hint="eastAsia"/>
              </w:rPr>
              <w:t>経験</w:t>
            </w:r>
          </w:p>
          <w:p w:rsidR="00E86973" w:rsidRDefault="00E86973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 w:hint="eastAsia"/>
              </w:rPr>
              <w:t>知識：</w:t>
            </w:r>
            <w:r w:rsidR="00B05962">
              <w:rPr>
                <w:rFonts w:ascii="Times New Roman" w:eastAsia="Meiryo UI" w:hAnsi="Times New Roman" w:cs="Times New Roman" w:hint="eastAsia"/>
              </w:rPr>
              <w:t>日系工場でメンテナンススタッフとしての勤務経験や、</w:t>
            </w:r>
            <w:r w:rsidR="00B05962">
              <w:rPr>
                <w:rFonts w:ascii="Times New Roman" w:eastAsia="Meiryo UI" w:hAnsi="Times New Roman" w:cs="Times New Roman" w:hint="eastAsia"/>
              </w:rPr>
              <w:t>CNC</w:t>
            </w:r>
            <w:r w:rsidR="00B05962">
              <w:rPr>
                <w:rFonts w:ascii="Times New Roman" w:eastAsia="Meiryo UI" w:hAnsi="Times New Roman" w:cs="Times New Roman" w:hint="eastAsia"/>
              </w:rPr>
              <w:t>工作機械メーカーでのエンジニア経験者。</w:t>
            </w:r>
            <w:r w:rsidR="00B05962">
              <w:rPr>
                <w:rFonts w:ascii="Times New Roman" w:eastAsia="Meiryo UI" w:hAnsi="Times New Roman" w:cs="Times New Roman" w:hint="eastAsia"/>
              </w:rPr>
              <w:t>CAD/CAM</w:t>
            </w:r>
            <w:r w:rsidR="00B05962">
              <w:rPr>
                <w:rFonts w:ascii="Times New Roman" w:eastAsia="Meiryo UI" w:hAnsi="Times New Roman" w:cs="Times New Roman" w:hint="eastAsia"/>
              </w:rPr>
              <w:t>設計や</w:t>
            </w:r>
            <w:r w:rsidR="00B05962">
              <w:rPr>
                <w:rFonts w:ascii="Times New Roman" w:eastAsia="Meiryo UI" w:hAnsi="Times New Roman" w:cs="Times New Roman" w:hint="eastAsia"/>
              </w:rPr>
              <w:t>CNC</w:t>
            </w:r>
            <w:r w:rsidR="00B05962">
              <w:rPr>
                <w:rFonts w:ascii="Times New Roman" w:eastAsia="Meiryo UI" w:hAnsi="Times New Roman" w:cs="Times New Roman" w:hint="eastAsia"/>
              </w:rPr>
              <w:t>機械のオペレーター経験だけでは不足。</w:t>
            </w:r>
            <w:r w:rsidR="005A3129">
              <w:rPr>
                <w:rFonts w:ascii="Times New Roman" w:eastAsia="Meiryo UI" w:hAnsi="Times New Roman" w:cs="Times New Roman"/>
              </w:rPr>
              <w:t xml:space="preserve"> </w:t>
            </w:r>
          </w:p>
          <w:p w:rsidR="00E86973" w:rsidRDefault="00E86973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 w:hint="eastAsia"/>
              </w:rPr>
              <w:t>言語：</w:t>
            </w:r>
            <w:r w:rsidR="005A3129">
              <w:rPr>
                <w:rFonts w:ascii="Times New Roman" w:eastAsia="Meiryo UI" w:hAnsi="Times New Roman" w:cs="Times New Roman" w:hint="eastAsia"/>
              </w:rPr>
              <w:t>英語（</w:t>
            </w:r>
            <w:r w:rsidR="00B05962">
              <w:rPr>
                <w:rFonts w:ascii="Times New Roman" w:eastAsia="Meiryo UI" w:hAnsi="Times New Roman" w:cs="Times New Roman" w:hint="eastAsia"/>
              </w:rPr>
              <w:t>中級</w:t>
            </w:r>
            <w:r w:rsidR="005A3129">
              <w:rPr>
                <w:rFonts w:ascii="Times New Roman" w:eastAsia="Meiryo UI" w:hAnsi="Times New Roman" w:cs="Times New Roman" w:hint="eastAsia"/>
              </w:rPr>
              <w:t>）</w:t>
            </w:r>
          </w:p>
          <w:p w:rsidR="00E86973" w:rsidRPr="0058444B" w:rsidRDefault="00E86973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■Gender:</w:t>
            </w:r>
            <w:r>
              <w:rPr>
                <w:rFonts w:ascii="Times New Roman" w:eastAsia="Meiryo UI" w:hAnsi="Times New Roman" w:cs="Times New Roman" w:hint="eastAsia"/>
              </w:rPr>
              <w:t xml:space="preserve"> any</w:t>
            </w:r>
          </w:p>
          <w:p w:rsidR="00E86973" w:rsidRDefault="00E86973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/>
              </w:rPr>
              <w:t xml:space="preserve">■Age: </w:t>
            </w:r>
            <w:r w:rsidR="00BA522C">
              <w:rPr>
                <w:rFonts w:ascii="Times New Roman" w:eastAsia="Meiryo UI" w:hAnsi="Times New Roman" w:cs="Times New Roman" w:hint="eastAsia"/>
              </w:rPr>
              <w:t>below 30 years is ideal (but above is OK)</w:t>
            </w:r>
          </w:p>
          <w:p w:rsidR="005A3129" w:rsidRDefault="005A3129" w:rsidP="00690A24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 w:hint="eastAsia"/>
              </w:rPr>
              <w:t xml:space="preserve">Education : </w:t>
            </w:r>
            <w:r w:rsidR="00BA522C">
              <w:rPr>
                <w:rFonts w:ascii="Times New Roman" w:eastAsia="Meiryo UI" w:hAnsi="Times New Roman" w:cs="Times New Roman" w:hint="eastAsia"/>
              </w:rPr>
              <w:t>Should have technical back ground (mechanics).</w:t>
            </w:r>
          </w:p>
          <w:p w:rsidR="005A3129" w:rsidRDefault="00E86973" w:rsidP="00BA522C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 w:rsidR="00BA522C">
              <w:rPr>
                <w:rFonts w:ascii="Times New Roman" w:eastAsia="Meiryo UI" w:hAnsi="Times New Roman" w:cs="Times New Roman" w:hint="eastAsia"/>
              </w:rPr>
              <w:t>Knowledge: W</w:t>
            </w:r>
            <w:r w:rsidR="00BA522C" w:rsidRPr="00BA522C">
              <w:rPr>
                <w:rFonts w:ascii="Times New Roman" w:eastAsia="Meiryo UI" w:hAnsi="Times New Roman" w:cs="Times New Roman"/>
              </w:rPr>
              <w:t>orking at Japanese factory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 as maintenance staff</w:t>
            </w:r>
            <w:r w:rsidR="00BA522C" w:rsidRPr="00BA522C">
              <w:rPr>
                <w:rFonts w:ascii="Times New Roman" w:eastAsia="Meiryo UI" w:hAnsi="Times New Roman" w:cs="Times New Roman"/>
              </w:rPr>
              <w:t>.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 O</w:t>
            </w:r>
            <w:r w:rsidR="00BA522C" w:rsidRPr="00BA522C">
              <w:rPr>
                <w:rFonts w:ascii="Times New Roman" w:eastAsia="Meiryo UI" w:hAnsi="Times New Roman" w:cs="Times New Roman"/>
              </w:rPr>
              <w:t>r, engineer at CNC machine manufacturer.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 O</w:t>
            </w:r>
            <w:r w:rsidR="00BA522C" w:rsidRPr="00BA522C">
              <w:rPr>
                <w:rFonts w:ascii="Times New Roman" w:eastAsia="Meiryo UI" w:hAnsi="Times New Roman" w:cs="Times New Roman"/>
              </w:rPr>
              <w:t xml:space="preserve">nly 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having experience as </w:t>
            </w:r>
            <w:r w:rsidR="00BA522C" w:rsidRPr="00BA522C">
              <w:rPr>
                <w:rFonts w:ascii="Times New Roman" w:eastAsia="Meiryo UI" w:hAnsi="Times New Roman" w:cs="Times New Roman"/>
              </w:rPr>
              <w:t>"operator"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 of C</w:t>
            </w:r>
            <w:r w:rsidR="00BA522C">
              <w:rPr>
                <w:rFonts w:ascii="Times New Roman" w:eastAsia="Meiryo UI" w:hAnsi="Times New Roman" w:cs="Times New Roman"/>
              </w:rPr>
              <w:t xml:space="preserve">AD/CAM designing 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machine or </w:t>
            </w:r>
            <w:r w:rsidR="00BA522C" w:rsidRPr="00BA522C">
              <w:rPr>
                <w:rFonts w:ascii="Times New Roman" w:eastAsia="Meiryo UI" w:hAnsi="Times New Roman" w:cs="Times New Roman"/>
              </w:rPr>
              <w:t>CNC machine</w:t>
            </w:r>
            <w:r w:rsidR="00BA522C">
              <w:rPr>
                <w:rFonts w:ascii="Times New Roman" w:eastAsia="Meiryo UI" w:hAnsi="Times New Roman" w:cs="Times New Roman" w:hint="eastAsia"/>
              </w:rPr>
              <w:t xml:space="preserve"> is not suitable.</w:t>
            </w:r>
          </w:p>
          <w:p w:rsidR="00E86973" w:rsidRPr="0058444B" w:rsidRDefault="00E86973" w:rsidP="005A3129">
            <w:pPr>
              <w:widowControl/>
              <w:snapToGrid w:val="0"/>
              <w:rPr>
                <w:rFonts w:ascii="Times New Roman" w:eastAsia="Meiryo UI" w:hAnsi="Times New Roman" w:cs="Times New Roman"/>
              </w:rPr>
            </w:pPr>
            <w:r w:rsidRPr="0058444B">
              <w:rPr>
                <w:rFonts w:ascii="Times New Roman" w:eastAsia="Meiryo UI" w:hAnsi="Times New Roman" w:cs="Times New Roman"/>
              </w:rPr>
              <w:t>■</w:t>
            </w:r>
            <w:r>
              <w:rPr>
                <w:rFonts w:ascii="Times New Roman" w:eastAsia="Meiryo UI" w:hAnsi="Times New Roman" w:cs="Times New Roman" w:hint="eastAsia"/>
              </w:rPr>
              <w:t xml:space="preserve">Language : </w:t>
            </w:r>
            <w:r w:rsidR="005A3129">
              <w:rPr>
                <w:rFonts w:ascii="Times New Roman" w:eastAsia="Meiryo UI" w:hAnsi="Times New Roman" w:cs="Times New Roman" w:hint="eastAsia"/>
              </w:rPr>
              <w:t>English (</w:t>
            </w:r>
            <w:r w:rsidR="00B05962">
              <w:rPr>
                <w:rFonts w:ascii="Times New Roman" w:eastAsia="Meiryo UI" w:hAnsi="Times New Roman" w:cs="Times New Roman" w:hint="eastAsia"/>
              </w:rPr>
              <w:t>Intermediate</w:t>
            </w:r>
            <w:r w:rsidR="005A3129">
              <w:rPr>
                <w:rFonts w:ascii="Times New Roman" w:eastAsia="Meiryo UI" w:hAnsi="Times New Roman" w:cs="Times New Roman" w:hint="eastAsia"/>
              </w:rPr>
              <w:t>)</w:t>
            </w: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 xml:space="preserve">Language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>Ngôn ngữ</w:t>
            </w:r>
          </w:p>
        </w:tc>
        <w:tc>
          <w:tcPr>
            <w:tcW w:w="6859" w:type="dxa"/>
            <w:vAlign w:val="center"/>
          </w:tcPr>
          <w:p w:rsidR="006816A4" w:rsidRDefault="00B05962" w:rsidP="008E7433">
            <w:pPr>
              <w:snapToGrid w:val="0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英語（中級）</w:t>
            </w:r>
          </w:p>
          <w:p w:rsidR="00B05962" w:rsidRPr="006816A4" w:rsidRDefault="00B05962" w:rsidP="008E7433">
            <w:pPr>
              <w:snapToGrid w:val="0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English (Intermediate)</w:t>
            </w: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 xml:space="preserve">Working location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  <w:t>Nơi làm việc</w:t>
            </w:r>
          </w:p>
        </w:tc>
        <w:tc>
          <w:tcPr>
            <w:tcW w:w="6859" w:type="dxa"/>
            <w:vAlign w:val="center"/>
          </w:tcPr>
          <w:p w:rsidR="00AA6F01" w:rsidRPr="0058444B" w:rsidRDefault="00A1626D" w:rsidP="00A1626D">
            <w:pPr>
              <w:snapToGrid w:val="0"/>
              <w:rPr>
                <w:rFonts w:ascii="Times New Roman" w:eastAsia="Meiryo UI" w:hAnsi="Times New Roman" w:cs="Times New Roman"/>
                <w:b/>
                <w:color w:val="FF0000"/>
              </w:rPr>
            </w:pPr>
            <w:r>
              <w:rPr>
                <w:rFonts w:ascii="Times New Roman" w:eastAsia="Meiryo UI" w:hAnsi="Times New Roman" w:cs="Times New Roman"/>
              </w:rPr>
              <w:t>N/A</w:t>
            </w:r>
            <w:r w:rsidR="00B05962" w:rsidRPr="00B05962">
              <w:rPr>
                <w:rFonts w:ascii="Times New Roman" w:eastAsia="Meiryo UI" w:hAnsi="Times New Roman" w:cs="Times New Roman"/>
              </w:rPr>
              <w:t xml:space="preserve"> </w:t>
            </w: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 xml:space="preserve">Working hours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Thời gian làm việc</w:t>
            </w:r>
          </w:p>
        </w:tc>
        <w:tc>
          <w:tcPr>
            <w:tcW w:w="6859" w:type="dxa"/>
            <w:vAlign w:val="center"/>
          </w:tcPr>
          <w:p w:rsidR="00AA6F01" w:rsidRPr="0058444B" w:rsidRDefault="00AA6F01" w:rsidP="005A3129">
            <w:pPr>
              <w:widowControl/>
              <w:snapToGrid w:val="0"/>
              <w:contextualSpacing/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6973" w:rsidRPr="0058444B" w:rsidTr="00AA6F01">
        <w:tc>
          <w:tcPr>
            <w:tcW w:w="3132" w:type="dxa"/>
            <w:vAlign w:val="center"/>
          </w:tcPr>
          <w:p w:rsidR="00E86973" w:rsidRPr="0058444B" w:rsidRDefault="00E86973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>Salary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>Mức lương</w:t>
            </w:r>
          </w:p>
        </w:tc>
        <w:tc>
          <w:tcPr>
            <w:tcW w:w="6859" w:type="dxa"/>
            <w:vAlign w:val="center"/>
          </w:tcPr>
          <w:p w:rsidR="00E86973" w:rsidRPr="0058444B" w:rsidRDefault="00B05962" w:rsidP="00690A24">
            <w:pPr>
              <w:rPr>
                <w:rFonts w:ascii="Times New Roman" w:eastAsia="Meiryo UI" w:hAnsi="Times New Roman" w:cs="Times New Roman"/>
                <w:b/>
                <w:color w:val="FF0000"/>
              </w:rPr>
            </w:pPr>
            <w:r>
              <w:rPr>
                <w:rFonts w:ascii="Times New Roman" w:eastAsia="Meiryo UI" w:hAnsi="Times New Roman" w:cs="Times New Roman" w:hint="eastAsia"/>
                <w:kern w:val="0"/>
                <w:szCs w:val="21"/>
              </w:rPr>
              <w:t xml:space="preserve">GROSS </w:t>
            </w:r>
            <w:r w:rsidR="005A3129">
              <w:rPr>
                <w:rFonts w:ascii="Times New Roman" w:eastAsia="Meiryo UI" w:hAnsi="Times New Roman" w:cs="Times New Roman" w:hint="eastAsia"/>
                <w:kern w:val="0"/>
                <w:szCs w:val="21"/>
              </w:rPr>
              <w:t xml:space="preserve">USD </w:t>
            </w:r>
            <w:r>
              <w:rPr>
                <w:rFonts w:ascii="Times New Roman" w:eastAsia="Meiryo UI" w:hAnsi="Times New Roman" w:cs="Times New Roman" w:hint="eastAsia"/>
                <w:kern w:val="0"/>
                <w:szCs w:val="21"/>
              </w:rPr>
              <w:t>500-600</w:t>
            </w: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lastRenderedPageBreak/>
              <w:t xml:space="preserve">Salary status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>Tình trạng lương</w:t>
            </w:r>
          </w:p>
        </w:tc>
        <w:tc>
          <w:tcPr>
            <w:tcW w:w="6859" w:type="dxa"/>
            <w:vAlign w:val="center"/>
          </w:tcPr>
          <w:p w:rsidR="00AA6F01" w:rsidRPr="0058444B" w:rsidRDefault="00AA6F01" w:rsidP="00AA6F01">
            <w:pPr>
              <w:rPr>
                <w:rFonts w:ascii="Times New Roman" w:eastAsia="Meiryo UI" w:hAnsi="Times New Roman" w:cs="Times New Roman"/>
                <w:b/>
                <w:color w:val="FF0000"/>
              </w:rPr>
            </w:pPr>
          </w:p>
        </w:tc>
      </w:tr>
      <w:tr w:rsidR="00AA6F01" w:rsidRPr="0058444B" w:rsidTr="00AA6F01">
        <w:tc>
          <w:tcPr>
            <w:tcW w:w="3132" w:type="dxa"/>
            <w:vAlign w:val="center"/>
          </w:tcPr>
          <w:p w:rsidR="00AA6F01" w:rsidRPr="0058444B" w:rsidRDefault="00AA6F01" w:rsidP="00AA6F01">
            <w:pPr>
              <w:snapToGrid w:val="0"/>
              <w:jc w:val="center"/>
              <w:rPr>
                <w:rFonts w:ascii="Times New Roman" w:eastAsia="Meiryo UI" w:hAnsi="Times New Roman" w:cs="Times New Roman"/>
                <w:b/>
                <w:color w:val="FF0000"/>
              </w:rPr>
            </w:pP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t xml:space="preserve">Benefits </w:t>
            </w:r>
            <w:r w:rsidRPr="0058444B">
              <w:rPr>
                <w:rFonts w:ascii="Times New Roman" w:eastAsia="Meiryo UI" w:hAnsi="Times New Roman" w:cs="Times New Roman"/>
                <w:color w:val="000000"/>
                <w:kern w:val="0"/>
                <w:szCs w:val="21"/>
              </w:rPr>
              <w:br/>
            </w:r>
            <w:r w:rsidRPr="0058444B">
              <w:rPr>
                <w:rFonts w:ascii="Times New Roman" w:eastAsia="Meiryo UI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Phúc lợi</w:t>
            </w:r>
          </w:p>
        </w:tc>
        <w:tc>
          <w:tcPr>
            <w:tcW w:w="6859" w:type="dxa"/>
            <w:vAlign w:val="center"/>
          </w:tcPr>
          <w:p w:rsidR="00AA6F01" w:rsidRPr="0058444B" w:rsidRDefault="00AA6F01" w:rsidP="00AA6F01">
            <w:pPr>
              <w:rPr>
                <w:rFonts w:ascii="Times New Roman" w:eastAsia="Meiryo UI" w:hAnsi="Times New Roman" w:cs="Times New Roman"/>
                <w:b/>
                <w:color w:val="FF0000"/>
              </w:rPr>
            </w:pPr>
          </w:p>
        </w:tc>
      </w:tr>
    </w:tbl>
    <w:tbl>
      <w:tblPr>
        <w:tblpPr w:leftFromText="142" w:rightFromText="142" w:vertAnchor="text" w:horzAnchor="margin" w:tblpXSpec="right" w:tblpY="273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6"/>
        <w:gridCol w:w="3515"/>
      </w:tblGrid>
      <w:tr w:rsidR="00AA6F01" w:rsidRPr="0058444B" w:rsidTr="00AA6F01">
        <w:trPr>
          <w:trHeight w:val="360"/>
        </w:trPr>
        <w:tc>
          <w:tcPr>
            <w:tcW w:w="6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01" w:rsidRPr="0058444B" w:rsidRDefault="00AA6F01" w:rsidP="00AA6F01">
            <w:pPr>
              <w:widowControl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  <w:t>CÔNG TY TNHH KOSAIDO HR VIỆT NAM</w:t>
            </w:r>
            <w:r w:rsidRPr="0058444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b/>
                <w:bCs/>
                <w:i/>
                <w:iCs/>
                <w:color w:val="000000"/>
                <w:kern w:val="0"/>
                <w:szCs w:val="26"/>
              </w:rPr>
              <w:t>KOSAIDO HR VIETNAM CO.,</w:t>
            </w:r>
            <w:r w:rsidRPr="0058444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  <w:t>LTD.</w:t>
            </w:r>
          </w:p>
        </w:tc>
      </w:tr>
      <w:tr w:rsidR="00AA6F01" w:rsidRPr="0058444B" w:rsidTr="00AA6F01">
        <w:trPr>
          <w:trHeight w:val="347"/>
        </w:trPr>
        <w:tc>
          <w:tcPr>
            <w:tcW w:w="6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01" w:rsidRPr="0058444B" w:rsidRDefault="00AA6F01" w:rsidP="00AA6F01">
            <w:pPr>
              <w:widowControl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</w:pPr>
          </w:p>
        </w:tc>
      </w:tr>
      <w:tr w:rsidR="00AA6F01" w:rsidRPr="0058444B" w:rsidTr="00AA6F01">
        <w:trPr>
          <w:trHeight w:val="347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01" w:rsidRPr="0058444B" w:rsidRDefault="00AA6F01" w:rsidP="00AA6F01">
            <w:pPr>
              <w:widowControl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</w:pPr>
            <w:r w:rsidRPr="0058444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  <w:t>Người phụ trách:</w:t>
            </w:r>
            <w:r w:rsidRPr="0058444B"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  <w:br/>
            </w:r>
            <w:r w:rsidRPr="0058444B">
              <w:rPr>
                <w:rFonts w:ascii="Times New Roman" w:eastAsia="Meiryo UI" w:hAnsi="Times New Roman" w:cs="Times New Roman"/>
                <w:b/>
                <w:bCs/>
                <w:i/>
                <w:iCs/>
                <w:color w:val="000000"/>
                <w:kern w:val="0"/>
                <w:szCs w:val="26"/>
              </w:rPr>
              <w:t>Responsible by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F01" w:rsidRPr="0058444B" w:rsidRDefault="00B05962" w:rsidP="00AA6F01">
            <w:pPr>
              <w:widowControl/>
              <w:snapToGrid w:val="0"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Cs w:val="26"/>
              </w:rPr>
            </w:pPr>
            <w:r>
              <w:rPr>
                <w:rFonts w:ascii="Times New Roman" w:eastAsia="Meiryo UI" w:hAnsi="Times New Roman" w:cs="Times New Roman" w:hint="eastAsia"/>
                <w:b/>
                <w:bCs/>
                <w:color w:val="000000"/>
                <w:kern w:val="0"/>
                <w:szCs w:val="26"/>
              </w:rPr>
              <w:t>Van</w:t>
            </w:r>
          </w:p>
        </w:tc>
      </w:tr>
      <w:tr w:rsidR="00AA6F01" w:rsidRPr="0058444B" w:rsidTr="00AA6F01">
        <w:trPr>
          <w:trHeight w:val="72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01" w:rsidRPr="0058444B" w:rsidRDefault="00AA6F01" w:rsidP="00AA6F01">
            <w:pPr>
              <w:widowControl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01" w:rsidRPr="0058444B" w:rsidRDefault="00AA6F01" w:rsidP="00AA6F01">
            <w:pPr>
              <w:widowControl/>
              <w:jc w:val="left"/>
              <w:rPr>
                <w:rFonts w:ascii="Times New Roman" w:eastAsia="Meiryo UI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AA6F01" w:rsidRPr="0058444B" w:rsidRDefault="00AA6F01">
      <w:pPr>
        <w:rPr>
          <w:rFonts w:ascii="Times New Roman" w:eastAsia="Meiryo UI" w:hAnsi="Times New Roman" w:cs="Times New Roman"/>
          <w:b/>
          <w:color w:val="FF0000"/>
        </w:rPr>
      </w:pPr>
    </w:p>
    <w:p w:rsidR="00CE6759" w:rsidRPr="0058444B" w:rsidRDefault="00CE6759">
      <w:pPr>
        <w:rPr>
          <w:rFonts w:ascii="Times New Roman" w:eastAsia="Meiryo UI" w:hAnsi="Times New Roman" w:cs="Times New Roman"/>
        </w:rPr>
      </w:pPr>
    </w:p>
    <w:p w:rsidR="00EB29B9" w:rsidRPr="0058444B" w:rsidRDefault="00EB29B9">
      <w:pPr>
        <w:rPr>
          <w:rFonts w:ascii="Times New Roman" w:eastAsia="Meiryo UI" w:hAnsi="Times New Roman" w:cs="Times New Roman"/>
        </w:rPr>
      </w:pPr>
    </w:p>
    <w:sectPr w:rsidR="00EB29B9" w:rsidRPr="0058444B" w:rsidSect="001512D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F6" w:rsidRDefault="008541F6" w:rsidP="005436F7">
      <w:r>
        <w:separator/>
      </w:r>
    </w:p>
  </w:endnote>
  <w:endnote w:type="continuationSeparator" w:id="0">
    <w:p w:rsidR="008541F6" w:rsidRDefault="008541F6" w:rsidP="0054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F6" w:rsidRDefault="008541F6" w:rsidP="005436F7">
      <w:r>
        <w:separator/>
      </w:r>
    </w:p>
  </w:footnote>
  <w:footnote w:type="continuationSeparator" w:id="0">
    <w:p w:rsidR="008541F6" w:rsidRDefault="008541F6" w:rsidP="0054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E13"/>
    <w:multiLevelType w:val="hybridMultilevel"/>
    <w:tmpl w:val="583C7116"/>
    <w:lvl w:ilvl="0" w:tplc="B9E88B24">
      <w:start w:val="2012"/>
      <w:numFmt w:val="bullet"/>
      <w:lvlText w:val="-"/>
      <w:lvlJc w:val="left"/>
      <w:pPr>
        <w:ind w:left="360" w:hanging="360"/>
      </w:pPr>
      <w:rPr>
        <w:rFonts w:ascii="Times" w:eastAsia="MS P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81414"/>
    <w:multiLevelType w:val="hybridMultilevel"/>
    <w:tmpl w:val="76FE55F4"/>
    <w:lvl w:ilvl="0" w:tplc="F154CE1A">
      <w:start w:val="2012"/>
      <w:numFmt w:val="bullet"/>
      <w:lvlText w:val="-"/>
      <w:lvlJc w:val="left"/>
      <w:pPr>
        <w:ind w:left="360" w:hanging="360"/>
      </w:pPr>
      <w:rPr>
        <w:rFonts w:ascii="Times" w:eastAsia="MS P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A70DC"/>
    <w:multiLevelType w:val="hybridMultilevel"/>
    <w:tmpl w:val="85AC9A8C"/>
    <w:lvl w:ilvl="0" w:tplc="B366F4C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59"/>
    <w:rsid w:val="00031E7A"/>
    <w:rsid w:val="00032225"/>
    <w:rsid w:val="00070498"/>
    <w:rsid w:val="00090AB7"/>
    <w:rsid w:val="000C62EA"/>
    <w:rsid w:val="001073B2"/>
    <w:rsid w:val="00123185"/>
    <w:rsid w:val="00150F46"/>
    <w:rsid w:val="001512DB"/>
    <w:rsid w:val="0015202C"/>
    <w:rsid w:val="001803FA"/>
    <w:rsid w:val="0018207B"/>
    <w:rsid w:val="001A2BD4"/>
    <w:rsid w:val="001D3C08"/>
    <w:rsid w:val="001F2279"/>
    <w:rsid w:val="00221272"/>
    <w:rsid w:val="0022293F"/>
    <w:rsid w:val="00275034"/>
    <w:rsid w:val="00275353"/>
    <w:rsid w:val="002A0527"/>
    <w:rsid w:val="002A7B4C"/>
    <w:rsid w:val="002C0DA5"/>
    <w:rsid w:val="002C24F1"/>
    <w:rsid w:val="002C2EC0"/>
    <w:rsid w:val="002D43FC"/>
    <w:rsid w:val="002E330F"/>
    <w:rsid w:val="00317A4B"/>
    <w:rsid w:val="003348A6"/>
    <w:rsid w:val="00344988"/>
    <w:rsid w:val="0036324D"/>
    <w:rsid w:val="00363CD6"/>
    <w:rsid w:val="00371BE3"/>
    <w:rsid w:val="003A5D87"/>
    <w:rsid w:val="003D74A8"/>
    <w:rsid w:val="003F5F56"/>
    <w:rsid w:val="00407696"/>
    <w:rsid w:val="00407E54"/>
    <w:rsid w:val="00415AAA"/>
    <w:rsid w:val="0044358D"/>
    <w:rsid w:val="00455A99"/>
    <w:rsid w:val="00457670"/>
    <w:rsid w:val="004A15C3"/>
    <w:rsid w:val="004B29F1"/>
    <w:rsid w:val="004E0DC1"/>
    <w:rsid w:val="004F43D6"/>
    <w:rsid w:val="005436F7"/>
    <w:rsid w:val="00554C22"/>
    <w:rsid w:val="0055500E"/>
    <w:rsid w:val="0058444B"/>
    <w:rsid w:val="00594FA9"/>
    <w:rsid w:val="00595481"/>
    <w:rsid w:val="005A3129"/>
    <w:rsid w:val="005D0FD0"/>
    <w:rsid w:val="005F1AFA"/>
    <w:rsid w:val="00641276"/>
    <w:rsid w:val="00643906"/>
    <w:rsid w:val="00662894"/>
    <w:rsid w:val="006816A4"/>
    <w:rsid w:val="00690821"/>
    <w:rsid w:val="006A16D5"/>
    <w:rsid w:val="006A67C7"/>
    <w:rsid w:val="006A733A"/>
    <w:rsid w:val="006B457E"/>
    <w:rsid w:val="006B465C"/>
    <w:rsid w:val="006B555F"/>
    <w:rsid w:val="006B7C3D"/>
    <w:rsid w:val="006D2CB6"/>
    <w:rsid w:val="00724BEC"/>
    <w:rsid w:val="00742056"/>
    <w:rsid w:val="007451A0"/>
    <w:rsid w:val="00780DEC"/>
    <w:rsid w:val="007816C4"/>
    <w:rsid w:val="00790E45"/>
    <w:rsid w:val="007B12D3"/>
    <w:rsid w:val="007B6584"/>
    <w:rsid w:val="007D4A11"/>
    <w:rsid w:val="007F5CE6"/>
    <w:rsid w:val="00801265"/>
    <w:rsid w:val="008126E4"/>
    <w:rsid w:val="00813EBB"/>
    <w:rsid w:val="00820012"/>
    <w:rsid w:val="008367AC"/>
    <w:rsid w:val="00846698"/>
    <w:rsid w:val="008541F6"/>
    <w:rsid w:val="00883860"/>
    <w:rsid w:val="008944BE"/>
    <w:rsid w:val="00896F1A"/>
    <w:rsid w:val="008A393F"/>
    <w:rsid w:val="008B4BEE"/>
    <w:rsid w:val="008C7BE0"/>
    <w:rsid w:val="008D658D"/>
    <w:rsid w:val="008E7433"/>
    <w:rsid w:val="00900E69"/>
    <w:rsid w:val="00950E20"/>
    <w:rsid w:val="00952B14"/>
    <w:rsid w:val="0096692F"/>
    <w:rsid w:val="009A52F9"/>
    <w:rsid w:val="009C2B46"/>
    <w:rsid w:val="00A1626D"/>
    <w:rsid w:val="00A4241F"/>
    <w:rsid w:val="00A76935"/>
    <w:rsid w:val="00A93982"/>
    <w:rsid w:val="00AA6F01"/>
    <w:rsid w:val="00AB5B2A"/>
    <w:rsid w:val="00AC1FD7"/>
    <w:rsid w:val="00AC2CCC"/>
    <w:rsid w:val="00AC42BA"/>
    <w:rsid w:val="00AE1A43"/>
    <w:rsid w:val="00AF4340"/>
    <w:rsid w:val="00B05962"/>
    <w:rsid w:val="00B41BAD"/>
    <w:rsid w:val="00B5336B"/>
    <w:rsid w:val="00BA522C"/>
    <w:rsid w:val="00BE5162"/>
    <w:rsid w:val="00C14E97"/>
    <w:rsid w:val="00C37BA8"/>
    <w:rsid w:val="00C53EC2"/>
    <w:rsid w:val="00C65579"/>
    <w:rsid w:val="00C81717"/>
    <w:rsid w:val="00C870F6"/>
    <w:rsid w:val="00C878C1"/>
    <w:rsid w:val="00C93BCB"/>
    <w:rsid w:val="00CA06C9"/>
    <w:rsid w:val="00CE5ECA"/>
    <w:rsid w:val="00CE6759"/>
    <w:rsid w:val="00CF538C"/>
    <w:rsid w:val="00D00E4D"/>
    <w:rsid w:val="00D057F0"/>
    <w:rsid w:val="00D32ABD"/>
    <w:rsid w:val="00D42DC0"/>
    <w:rsid w:val="00D45863"/>
    <w:rsid w:val="00D559F2"/>
    <w:rsid w:val="00DB3D7B"/>
    <w:rsid w:val="00DB5E52"/>
    <w:rsid w:val="00DC2555"/>
    <w:rsid w:val="00DE5C06"/>
    <w:rsid w:val="00DE61D6"/>
    <w:rsid w:val="00E239A3"/>
    <w:rsid w:val="00E53B0C"/>
    <w:rsid w:val="00E86973"/>
    <w:rsid w:val="00E938B2"/>
    <w:rsid w:val="00EB29B9"/>
    <w:rsid w:val="00EC76BD"/>
    <w:rsid w:val="00ED6227"/>
    <w:rsid w:val="00F118F7"/>
    <w:rsid w:val="00F80851"/>
    <w:rsid w:val="00F90757"/>
    <w:rsid w:val="00FA4B47"/>
    <w:rsid w:val="00FB568C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419AF-D55E-4A0A-A301-0EB919B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6F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36F7"/>
  </w:style>
  <w:style w:type="paragraph" w:styleId="Footer">
    <w:name w:val="footer"/>
    <w:basedOn w:val="Normal"/>
    <w:link w:val="FooterChar"/>
    <w:uiPriority w:val="99"/>
    <w:unhideWhenUsed/>
    <w:rsid w:val="005436F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36F7"/>
  </w:style>
  <w:style w:type="paragraph" w:styleId="ListParagraph">
    <w:name w:val="List Paragraph"/>
    <w:basedOn w:val="Normal"/>
    <w:uiPriority w:val="34"/>
    <w:qFormat/>
    <w:rsid w:val="003F5F5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25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C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CC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7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HORIOKA</dc:creator>
  <cp:lastModifiedBy>Ha Vu La Van</cp:lastModifiedBy>
  <cp:revision>2</cp:revision>
  <cp:lastPrinted>2015-04-24T05:58:00Z</cp:lastPrinted>
  <dcterms:created xsi:type="dcterms:W3CDTF">2015-08-08T02:15:00Z</dcterms:created>
  <dcterms:modified xsi:type="dcterms:W3CDTF">2015-08-08T02:15:00Z</dcterms:modified>
</cp:coreProperties>
</file>